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4FDD4" w14:textId="77777777" w:rsidR="00DB68F4" w:rsidRDefault="0061798D">
      <w:pPr>
        <w:rPr>
          <w:rFonts w:ascii="American Typewriter" w:hAnsi="American Typewriter"/>
          <w:sz w:val="40"/>
          <w:szCs w:val="40"/>
        </w:rPr>
      </w:pPr>
      <w:r>
        <w:rPr>
          <w:rFonts w:ascii="American Typewriter" w:hAnsi="American Typewriter"/>
          <w:sz w:val="40"/>
          <w:szCs w:val="40"/>
        </w:rPr>
        <w:t xml:space="preserve">Web Sites for the Roaring 20s </w:t>
      </w:r>
    </w:p>
    <w:p w14:paraId="515A9305" w14:textId="77777777" w:rsidR="0061798D" w:rsidRDefault="0061798D">
      <w:pPr>
        <w:rPr>
          <w:rFonts w:ascii="American Typewriter" w:hAnsi="American Typewriter"/>
          <w:sz w:val="28"/>
          <w:szCs w:val="28"/>
        </w:rPr>
      </w:pPr>
    </w:p>
    <w:p w14:paraId="1AC6FAF7" w14:textId="77777777" w:rsidR="0061798D" w:rsidRPr="0061798D" w:rsidRDefault="0061798D">
      <w:pPr>
        <w:rPr>
          <w:rFonts w:ascii="American Typewriter" w:hAnsi="American Typewriter"/>
          <w:sz w:val="28"/>
          <w:szCs w:val="28"/>
        </w:rPr>
      </w:pPr>
      <w:proofErr w:type="spellStart"/>
      <w:r>
        <w:rPr>
          <w:rFonts w:ascii="American Typewriter" w:hAnsi="American Typewriter"/>
          <w:sz w:val="28"/>
          <w:szCs w:val="28"/>
        </w:rPr>
        <w:t>EdTechTeacher</w:t>
      </w:r>
      <w:proofErr w:type="spellEnd"/>
      <w:r>
        <w:rPr>
          <w:rFonts w:ascii="American Typewriter" w:hAnsi="American Typewriter"/>
          <w:sz w:val="28"/>
          <w:szCs w:val="28"/>
        </w:rPr>
        <w:t xml:space="preserve">  </w:t>
      </w:r>
    </w:p>
    <w:p w14:paraId="5E968888" w14:textId="77777777" w:rsidR="0061798D" w:rsidRDefault="00AA1AAF">
      <w:pPr>
        <w:rPr>
          <w:rFonts w:ascii="American Typewriter" w:hAnsi="American Typewriter"/>
          <w:sz w:val="40"/>
          <w:szCs w:val="40"/>
        </w:rPr>
      </w:pPr>
      <w:hyperlink r:id="rId4" w:history="1">
        <w:r w:rsidR="0061798D" w:rsidRPr="00904F85">
          <w:rPr>
            <w:rStyle w:val="Hyperlink"/>
            <w:rFonts w:ascii="American Typewriter" w:hAnsi="American Typewriter"/>
            <w:sz w:val="28"/>
            <w:szCs w:val="28"/>
          </w:rPr>
          <w:t>http://besthistorysites.net/american-history/the-roaring-20s</w:t>
        </w:r>
        <w:r w:rsidR="0061798D" w:rsidRPr="00904F85">
          <w:rPr>
            <w:rStyle w:val="Hyperlink"/>
            <w:rFonts w:ascii="American Typewriter" w:hAnsi="American Typewriter"/>
            <w:sz w:val="40"/>
            <w:szCs w:val="40"/>
          </w:rPr>
          <w:t>/</w:t>
        </w:r>
      </w:hyperlink>
    </w:p>
    <w:p w14:paraId="5000A917" w14:textId="77777777" w:rsidR="0061798D" w:rsidRDefault="0061798D">
      <w:pPr>
        <w:rPr>
          <w:rFonts w:ascii="American Typewriter" w:hAnsi="American Typewriter"/>
          <w:sz w:val="40"/>
          <w:szCs w:val="40"/>
        </w:rPr>
      </w:pPr>
    </w:p>
    <w:p w14:paraId="4463AF79" w14:textId="77777777" w:rsidR="00CD4DFA" w:rsidRDefault="00CD4DFA">
      <w:pPr>
        <w:rPr>
          <w:rFonts w:ascii="American Typewriter" w:hAnsi="American Typewriter"/>
          <w:sz w:val="28"/>
          <w:szCs w:val="28"/>
        </w:rPr>
      </w:pPr>
      <w:r>
        <w:rPr>
          <w:rFonts w:ascii="American Typewriter" w:hAnsi="American Typewriter"/>
          <w:sz w:val="28"/>
          <w:szCs w:val="28"/>
        </w:rPr>
        <w:t>American History Roar</w:t>
      </w:r>
    </w:p>
    <w:p w14:paraId="3F4F7FD0" w14:textId="77777777" w:rsidR="00CD4DFA" w:rsidRDefault="00AA1AAF">
      <w:pPr>
        <w:rPr>
          <w:rFonts w:ascii="American Typewriter" w:hAnsi="American Typewriter"/>
          <w:sz w:val="28"/>
          <w:szCs w:val="28"/>
        </w:rPr>
      </w:pPr>
      <w:hyperlink r:id="rId5" w:history="1">
        <w:r w:rsidR="00CD4DFA" w:rsidRPr="00904F85">
          <w:rPr>
            <w:rStyle w:val="Hyperlink"/>
            <w:rFonts w:ascii="American Typewriter" w:hAnsi="American Typewriter"/>
            <w:sz w:val="28"/>
            <w:szCs w:val="28"/>
          </w:rPr>
          <w:t>http://americanhistory.mrdonn.org/roaring20s.html</w:t>
        </w:r>
      </w:hyperlink>
    </w:p>
    <w:p w14:paraId="67E713A5" w14:textId="77777777" w:rsidR="00CD4DFA" w:rsidRDefault="00CD4DFA">
      <w:pPr>
        <w:rPr>
          <w:rFonts w:ascii="American Typewriter" w:hAnsi="American Typewriter"/>
          <w:sz w:val="28"/>
          <w:szCs w:val="28"/>
        </w:rPr>
      </w:pPr>
    </w:p>
    <w:p w14:paraId="26E98CEA" w14:textId="77777777" w:rsidR="00CD4DFA" w:rsidRDefault="00CD4DFA">
      <w:pPr>
        <w:rPr>
          <w:rFonts w:ascii="American Typewriter" w:hAnsi="American Typewriter"/>
          <w:sz w:val="28"/>
          <w:szCs w:val="28"/>
        </w:rPr>
      </w:pPr>
      <w:r>
        <w:rPr>
          <w:rFonts w:ascii="American Typewriter" w:hAnsi="American Typewriter"/>
          <w:sz w:val="28"/>
          <w:szCs w:val="28"/>
        </w:rPr>
        <w:t xml:space="preserve">The Roaring </w:t>
      </w:r>
      <w:proofErr w:type="gramStart"/>
      <w:r>
        <w:rPr>
          <w:rFonts w:ascii="American Typewriter" w:hAnsi="American Typewriter"/>
          <w:sz w:val="28"/>
          <w:szCs w:val="28"/>
        </w:rPr>
        <w:t>20s  video</w:t>
      </w:r>
      <w:proofErr w:type="gramEnd"/>
    </w:p>
    <w:p w14:paraId="68CFBD07" w14:textId="77777777" w:rsidR="00CD4DFA" w:rsidRDefault="00AA1AAF">
      <w:pPr>
        <w:rPr>
          <w:rFonts w:ascii="American Typewriter" w:hAnsi="American Typewriter"/>
          <w:sz w:val="28"/>
          <w:szCs w:val="28"/>
        </w:rPr>
      </w:pPr>
      <w:hyperlink r:id="rId6" w:history="1">
        <w:r w:rsidR="00CD4DFA" w:rsidRPr="00904F85">
          <w:rPr>
            <w:rStyle w:val="Hyperlink"/>
            <w:rFonts w:ascii="American Typewriter" w:hAnsi="American Typewriter"/>
            <w:sz w:val="28"/>
            <w:szCs w:val="28"/>
          </w:rPr>
          <w:t>https://www.youtube.com/watch?v=SclJ94h2oyQ&amp;feature=related</w:t>
        </w:r>
      </w:hyperlink>
    </w:p>
    <w:p w14:paraId="0493B573" w14:textId="77777777" w:rsidR="00CD4DFA" w:rsidRDefault="00CD4DFA">
      <w:pPr>
        <w:rPr>
          <w:rFonts w:ascii="American Typewriter" w:hAnsi="American Typewriter"/>
          <w:sz w:val="28"/>
          <w:szCs w:val="28"/>
        </w:rPr>
      </w:pPr>
    </w:p>
    <w:p w14:paraId="31A4B294" w14:textId="77777777" w:rsidR="00CD4DFA" w:rsidRDefault="00E63CAD">
      <w:pPr>
        <w:rPr>
          <w:rFonts w:ascii="American Typewriter" w:hAnsi="American Typewriter"/>
          <w:sz w:val="28"/>
          <w:szCs w:val="28"/>
        </w:rPr>
      </w:pPr>
      <w:r>
        <w:rPr>
          <w:rFonts w:ascii="American Typewriter" w:hAnsi="American Typewriter"/>
          <w:sz w:val="28"/>
          <w:szCs w:val="28"/>
        </w:rPr>
        <w:t>Library of Congress Pathways</w:t>
      </w:r>
    </w:p>
    <w:p w14:paraId="16639B47" w14:textId="77777777" w:rsidR="00CD4DFA" w:rsidRDefault="00AA1AAF">
      <w:pPr>
        <w:rPr>
          <w:rStyle w:val="Hyperlink"/>
          <w:rFonts w:ascii="American Typewriter" w:hAnsi="American Typewriter"/>
          <w:sz w:val="28"/>
          <w:szCs w:val="28"/>
        </w:rPr>
      </w:pPr>
      <w:hyperlink r:id="rId7" w:history="1">
        <w:r w:rsidR="00E63CAD" w:rsidRPr="00904F85">
          <w:rPr>
            <w:rStyle w:val="Hyperlink"/>
            <w:rFonts w:ascii="American Typewriter" w:hAnsi="American Typewriter"/>
            <w:sz w:val="28"/>
            <w:szCs w:val="28"/>
          </w:rPr>
          <w:t>http://www.uni.edu/icss/pathways/Lesson%20Module%20Roaring%20Twenties.pdf</w:t>
        </w:r>
      </w:hyperlink>
    </w:p>
    <w:p w14:paraId="4E71FED6" w14:textId="77777777" w:rsidR="00AA1AAF" w:rsidRDefault="00AA1AAF">
      <w:pPr>
        <w:rPr>
          <w:rStyle w:val="Hyperlink"/>
          <w:rFonts w:ascii="American Typewriter" w:hAnsi="American Typewriter"/>
          <w:sz w:val="28"/>
          <w:szCs w:val="28"/>
        </w:rPr>
      </w:pPr>
    </w:p>
    <w:p w14:paraId="064A43CB" w14:textId="77777777" w:rsidR="00AA1AAF" w:rsidRDefault="00AA1AAF">
      <w:pPr>
        <w:rPr>
          <w:rStyle w:val="Hyperlink"/>
          <w:rFonts w:ascii="American Typewriter" w:hAnsi="American Typewriter"/>
          <w:sz w:val="28"/>
          <w:szCs w:val="28"/>
        </w:rPr>
      </w:pPr>
    </w:p>
    <w:p w14:paraId="6A17735F" w14:textId="5C1993C3" w:rsidR="00AA1AAF" w:rsidRPr="00AA1AAF" w:rsidRDefault="00AA1AAF">
      <w:pPr>
        <w:rPr>
          <w:rStyle w:val="Hyperlink"/>
          <w:rFonts w:ascii="American Typewriter" w:hAnsi="American Typewriter"/>
          <w:color w:val="auto"/>
          <w:sz w:val="28"/>
          <w:szCs w:val="28"/>
        </w:rPr>
      </w:pPr>
      <w:r w:rsidRPr="00AA1AAF">
        <w:rPr>
          <w:rStyle w:val="Hyperlink"/>
          <w:rFonts w:ascii="American Typewriter" w:hAnsi="American Typewriter"/>
          <w:color w:val="auto"/>
          <w:sz w:val="28"/>
          <w:szCs w:val="28"/>
        </w:rPr>
        <w:t xml:space="preserve">Digital </w:t>
      </w:r>
      <w:proofErr w:type="gramStart"/>
      <w:r w:rsidRPr="00AA1AAF">
        <w:rPr>
          <w:rStyle w:val="Hyperlink"/>
          <w:rFonts w:ascii="American Typewriter" w:hAnsi="American Typewriter"/>
          <w:color w:val="auto"/>
          <w:sz w:val="28"/>
          <w:szCs w:val="28"/>
        </w:rPr>
        <w:t>History  1920</w:t>
      </w:r>
      <w:proofErr w:type="gramEnd"/>
    </w:p>
    <w:p w14:paraId="44B3ACFB" w14:textId="77777777" w:rsidR="00AA1AAF" w:rsidRDefault="00AA1AAF">
      <w:pPr>
        <w:rPr>
          <w:rStyle w:val="Hyperlink"/>
          <w:rFonts w:ascii="American Typewriter" w:hAnsi="American Typewriter"/>
          <w:sz w:val="28"/>
          <w:szCs w:val="28"/>
        </w:rPr>
      </w:pPr>
      <w:bookmarkStart w:id="0" w:name="_GoBack"/>
      <w:bookmarkEnd w:id="0"/>
    </w:p>
    <w:p w14:paraId="20B1FF4C" w14:textId="624D9554" w:rsidR="00AA1AAF" w:rsidRDefault="00AA1AAF">
      <w:pPr>
        <w:rPr>
          <w:rFonts w:ascii="American Typewriter" w:hAnsi="American Typewriter"/>
          <w:sz w:val="28"/>
          <w:szCs w:val="28"/>
        </w:rPr>
      </w:pPr>
      <w:hyperlink r:id="rId8" w:history="1">
        <w:r w:rsidRPr="009F38B0">
          <w:rPr>
            <w:rStyle w:val="Hyperlink"/>
            <w:rFonts w:ascii="American Typewriter" w:hAnsi="American Typewriter"/>
            <w:sz w:val="28"/>
            <w:szCs w:val="28"/>
          </w:rPr>
          <w:t>http://www.digitalhistory.uh.edu/era.cfm?eraid=13&amp;smtid=1</w:t>
        </w:r>
      </w:hyperlink>
    </w:p>
    <w:p w14:paraId="676E0414" w14:textId="77777777" w:rsidR="00AA1AAF" w:rsidRDefault="00AA1AAF">
      <w:pPr>
        <w:rPr>
          <w:rFonts w:ascii="American Typewriter" w:hAnsi="American Typewriter"/>
          <w:sz w:val="28"/>
          <w:szCs w:val="28"/>
        </w:rPr>
      </w:pPr>
    </w:p>
    <w:p w14:paraId="0648BF86" w14:textId="77777777" w:rsidR="00E63CAD" w:rsidRPr="00CD4DFA" w:rsidRDefault="00E63CAD">
      <w:pPr>
        <w:rPr>
          <w:rFonts w:ascii="American Typewriter" w:hAnsi="American Typewriter"/>
          <w:sz w:val="28"/>
          <w:szCs w:val="28"/>
        </w:rPr>
      </w:pPr>
    </w:p>
    <w:p w14:paraId="2FE82B28" w14:textId="77777777" w:rsidR="0061798D" w:rsidRPr="0061798D" w:rsidRDefault="0061798D">
      <w:pPr>
        <w:rPr>
          <w:rFonts w:ascii="American Typewriter" w:hAnsi="American Typewriter"/>
          <w:sz w:val="40"/>
          <w:szCs w:val="40"/>
        </w:rPr>
      </w:pPr>
    </w:p>
    <w:sectPr w:rsidR="0061798D" w:rsidRPr="0061798D" w:rsidSect="00DB68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merican Typewriter">
    <w:altName w:val="Arial"/>
    <w:charset w:val="00"/>
    <w:family w:val="auto"/>
    <w:pitch w:val="variable"/>
    <w:sig w:usb0="00000001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8D"/>
    <w:rsid w:val="0061798D"/>
    <w:rsid w:val="00AA1AAF"/>
    <w:rsid w:val="00CD4DFA"/>
    <w:rsid w:val="00DB68F4"/>
    <w:rsid w:val="00E6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2F747"/>
  <w14:defaultImageDpi w14:val="300"/>
  <w15:docId w15:val="{B47953C4-6ED4-4303-BA01-9B162D6A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798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3CA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A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A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history.uh.edu/era.cfm?eraid=13&amp;smtid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i.edu/icss/pathways/Lesson%20Module%20Roaring%20Twentie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clJ94h2oyQ&amp;feature=related" TargetMode="External"/><Relationship Id="rId5" Type="http://schemas.openxmlformats.org/officeDocument/2006/relationships/hyperlink" Target="http://americanhistory.mrdonn.org/roaring20s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esthistorysites.net/american-history/the-roaring-20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Princess Anne Middle School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Dean</dc:creator>
  <cp:keywords/>
  <dc:description/>
  <cp:lastModifiedBy>Vickie J. Dean</cp:lastModifiedBy>
  <cp:revision>3</cp:revision>
  <cp:lastPrinted>2016-02-19T18:51:00Z</cp:lastPrinted>
  <dcterms:created xsi:type="dcterms:W3CDTF">2016-02-16T01:51:00Z</dcterms:created>
  <dcterms:modified xsi:type="dcterms:W3CDTF">2016-02-19T18:52:00Z</dcterms:modified>
</cp:coreProperties>
</file>